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FA368D" w:rsidRDefault="00FA368D" w:rsidP="00B676F6">
      <w:pPr>
        <w:spacing w:line="480" w:lineRule="auto"/>
        <w:jc w:val="center"/>
        <w:rPr>
          <w:rFonts w:ascii="Times New Roman" w:hAnsi="Times New Roman" w:cs="Times New Roman"/>
          <w:sz w:val="24"/>
          <w:szCs w:val="24"/>
        </w:rPr>
      </w:pPr>
    </w:p>
    <w:p w:rsidR="006F7591" w:rsidRPr="00FA368D" w:rsidRDefault="00FA368D" w:rsidP="00B676F6">
      <w:pPr>
        <w:spacing w:line="480" w:lineRule="auto"/>
        <w:jc w:val="center"/>
        <w:rPr>
          <w:rFonts w:ascii="Times New Roman" w:hAnsi="Times New Roman" w:cs="Times New Roman"/>
          <w:sz w:val="24"/>
          <w:szCs w:val="24"/>
        </w:rPr>
      </w:pPr>
      <w:r w:rsidRPr="00FA368D">
        <w:rPr>
          <w:rFonts w:ascii="Times New Roman" w:hAnsi="Times New Roman" w:cs="Times New Roman"/>
          <w:sz w:val="24"/>
          <w:szCs w:val="24"/>
        </w:rPr>
        <w:t>Academic Summary and Response</w:t>
      </w:r>
    </w:p>
    <w:p w:rsidR="00FA368D" w:rsidRPr="00FA368D" w:rsidRDefault="00FA368D" w:rsidP="00B676F6">
      <w:pPr>
        <w:spacing w:line="480" w:lineRule="auto"/>
        <w:jc w:val="center"/>
        <w:rPr>
          <w:rFonts w:ascii="Times New Roman" w:hAnsi="Times New Roman" w:cs="Times New Roman"/>
          <w:sz w:val="24"/>
          <w:szCs w:val="24"/>
        </w:rPr>
      </w:pPr>
      <w:r w:rsidRPr="00FA368D">
        <w:rPr>
          <w:rFonts w:ascii="Times New Roman" w:hAnsi="Times New Roman" w:cs="Times New Roman"/>
          <w:sz w:val="24"/>
          <w:szCs w:val="24"/>
        </w:rPr>
        <w:t>[Student’s Name]</w:t>
      </w:r>
    </w:p>
    <w:p w:rsidR="00FA368D" w:rsidRDefault="00FA368D" w:rsidP="00B676F6">
      <w:pPr>
        <w:spacing w:line="480" w:lineRule="auto"/>
        <w:jc w:val="center"/>
        <w:rPr>
          <w:rFonts w:ascii="Times New Roman" w:hAnsi="Times New Roman" w:cs="Times New Roman"/>
          <w:sz w:val="24"/>
          <w:szCs w:val="24"/>
        </w:rPr>
      </w:pPr>
      <w:r w:rsidRPr="00FA368D">
        <w:rPr>
          <w:rFonts w:ascii="Times New Roman" w:hAnsi="Times New Roman" w:cs="Times New Roman"/>
          <w:sz w:val="24"/>
          <w:szCs w:val="24"/>
        </w:rPr>
        <w:t>[Institutional Affiliation]</w:t>
      </w:r>
    </w:p>
    <w:p w:rsidR="00FA368D" w:rsidRDefault="00FA368D" w:rsidP="00B676F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A368D" w:rsidRDefault="00FA368D" w:rsidP="00B676F6">
      <w:pPr>
        <w:spacing w:line="480" w:lineRule="auto"/>
        <w:jc w:val="center"/>
        <w:rPr>
          <w:rFonts w:ascii="Times New Roman" w:hAnsi="Times New Roman" w:cs="Times New Roman"/>
          <w:sz w:val="24"/>
          <w:szCs w:val="24"/>
        </w:rPr>
      </w:pPr>
      <w:r w:rsidRPr="00FA368D">
        <w:rPr>
          <w:rFonts w:ascii="Times New Roman" w:hAnsi="Times New Roman" w:cs="Times New Roman"/>
          <w:sz w:val="24"/>
          <w:szCs w:val="24"/>
        </w:rPr>
        <w:lastRenderedPageBreak/>
        <w:t>Academic Summary and Response</w:t>
      </w:r>
    </w:p>
    <w:p w:rsidR="00707C95" w:rsidRDefault="00FA368D" w:rsidP="00B676F6">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w:t>
      </w:r>
    </w:p>
    <w:p w:rsidR="00FA368D" w:rsidRDefault="00707C95" w:rsidP="00B676F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his article</w:t>
      </w:r>
      <w:r w:rsidRPr="00707C95">
        <w:rPr>
          <w:rFonts w:ascii="Times New Roman" w:hAnsi="Times New Roman" w:cs="Times New Roman"/>
          <w:sz w:val="24"/>
          <w:szCs w:val="24"/>
        </w:rPr>
        <w:t xml:space="preserve"> </w:t>
      </w:r>
      <w:r w:rsidRPr="00707C95">
        <w:rPr>
          <w:rFonts w:ascii="Times New Roman" w:hAnsi="Times New Roman" w:cs="Times New Roman"/>
          <w:i/>
          <w:sz w:val="24"/>
          <w:szCs w:val="24"/>
        </w:rPr>
        <w:t>“</w:t>
      </w:r>
      <w:r w:rsidRPr="00B676F6">
        <w:rPr>
          <w:rFonts w:ascii="Times New Roman" w:hAnsi="Times New Roman" w:cs="Times New Roman"/>
          <w:i/>
          <w:noProof/>
          <w:sz w:val="24"/>
          <w:szCs w:val="24"/>
        </w:rPr>
        <w:t>What ever</w:t>
      </w:r>
      <w:r w:rsidRPr="00707C95">
        <w:rPr>
          <w:rFonts w:ascii="Times New Roman" w:hAnsi="Times New Roman" w:cs="Times New Roman"/>
          <w:i/>
          <w:sz w:val="24"/>
          <w:szCs w:val="24"/>
        </w:rPr>
        <w:t xml:space="preserve"> happened to customer service?”</w:t>
      </w:r>
      <w:r>
        <w:rPr>
          <w:rFonts w:ascii="Times New Roman" w:hAnsi="Times New Roman" w:cs="Times New Roman"/>
          <w:sz w:val="24"/>
          <w:szCs w:val="24"/>
        </w:rPr>
        <w:t xml:space="preserve"> </w:t>
      </w:r>
      <w:r w:rsidRPr="00707C95">
        <w:rPr>
          <w:rFonts w:ascii="Times New Roman" w:hAnsi="Times New Roman" w:cs="Times New Roman"/>
          <w:sz w:val="24"/>
          <w:szCs w:val="24"/>
        </w:rPr>
        <w:t>Ralph Kinney Bennett</w:t>
      </w:r>
      <w:r>
        <w:rPr>
          <w:rFonts w:ascii="Times New Roman" w:hAnsi="Times New Roman" w:cs="Times New Roman"/>
          <w:sz w:val="24"/>
          <w:szCs w:val="24"/>
        </w:rPr>
        <w:t xml:space="preserve"> highlights the common problems that plague most retailers across the United States of America as a result of poor customer service offered to the customers of the various stores covered in the article. Remarkable, the challenges face many retail stores beyond the country since customer service is a significant tool for any business to prosper. Great customer service is helpful in overcoming poor marketing techniques for a business, however, with a poor customer service any busine</w:t>
      </w:r>
      <w:r w:rsidR="007C7135">
        <w:rPr>
          <w:rFonts w:ascii="Times New Roman" w:hAnsi="Times New Roman" w:cs="Times New Roman"/>
          <w:sz w:val="24"/>
          <w:szCs w:val="24"/>
        </w:rPr>
        <w:t>ss is bound to fail even in the event that</w:t>
      </w:r>
      <w:r>
        <w:rPr>
          <w:rFonts w:ascii="Times New Roman" w:hAnsi="Times New Roman" w:cs="Times New Roman"/>
          <w:sz w:val="24"/>
          <w:szCs w:val="24"/>
        </w:rPr>
        <w:t xml:space="preserve"> it uses the most </w:t>
      </w:r>
      <w:r w:rsidR="007C7135">
        <w:rPr>
          <w:rFonts w:ascii="Times New Roman" w:hAnsi="Times New Roman" w:cs="Times New Roman"/>
          <w:sz w:val="24"/>
          <w:szCs w:val="24"/>
        </w:rPr>
        <w:t xml:space="preserve">exceptional marketing style. As pointed out by the author, there are many shortfalls in most businesses when it comes to customer service, which comes in different aspects within the businesses due to poor relations on the part of the salespersons employed by the businesses. </w:t>
      </w:r>
      <w:r w:rsidR="00467FB7">
        <w:rPr>
          <w:rFonts w:ascii="Times New Roman" w:hAnsi="Times New Roman" w:cs="Times New Roman"/>
          <w:sz w:val="24"/>
          <w:szCs w:val="24"/>
        </w:rPr>
        <w:t>Among</w:t>
      </w:r>
      <w:r w:rsidR="007C7135">
        <w:rPr>
          <w:rFonts w:ascii="Times New Roman" w:hAnsi="Times New Roman" w:cs="Times New Roman"/>
          <w:sz w:val="24"/>
          <w:szCs w:val="24"/>
        </w:rPr>
        <w:t xml:space="preserve"> the most detested customer service failures </w:t>
      </w:r>
      <w:r w:rsidR="00467FB7">
        <w:rPr>
          <w:rFonts w:ascii="Times New Roman" w:hAnsi="Times New Roman" w:cs="Times New Roman"/>
          <w:sz w:val="24"/>
          <w:szCs w:val="24"/>
        </w:rPr>
        <w:t xml:space="preserve">on the part of the salespeople by the customers </w:t>
      </w:r>
      <w:r w:rsidR="00467FB7" w:rsidRPr="00B676F6">
        <w:rPr>
          <w:rFonts w:ascii="Times New Roman" w:hAnsi="Times New Roman" w:cs="Times New Roman"/>
          <w:noProof/>
          <w:sz w:val="24"/>
          <w:szCs w:val="24"/>
        </w:rPr>
        <w:t>are</w:t>
      </w:r>
      <w:r w:rsidR="00467FB7">
        <w:rPr>
          <w:rFonts w:ascii="Times New Roman" w:hAnsi="Times New Roman" w:cs="Times New Roman"/>
          <w:sz w:val="24"/>
          <w:szCs w:val="24"/>
        </w:rPr>
        <w:t xml:space="preserve"> </w:t>
      </w:r>
      <w:r w:rsidR="00467FB7" w:rsidRPr="00B676F6">
        <w:rPr>
          <w:rFonts w:ascii="Times New Roman" w:hAnsi="Times New Roman" w:cs="Times New Roman"/>
          <w:noProof/>
          <w:sz w:val="24"/>
          <w:szCs w:val="24"/>
        </w:rPr>
        <w:t>l</w:t>
      </w:r>
      <w:r w:rsidR="00B676F6">
        <w:rPr>
          <w:rFonts w:ascii="Times New Roman" w:hAnsi="Times New Roman" w:cs="Times New Roman"/>
          <w:noProof/>
          <w:sz w:val="24"/>
          <w:szCs w:val="24"/>
        </w:rPr>
        <w:t>ong</w:t>
      </w:r>
      <w:r w:rsidR="00467FB7">
        <w:rPr>
          <w:rFonts w:ascii="Times New Roman" w:hAnsi="Times New Roman" w:cs="Times New Roman"/>
          <w:sz w:val="24"/>
          <w:szCs w:val="24"/>
        </w:rPr>
        <w:t xml:space="preserve"> wait times as well as response times; poor attention to finer details; lack of adequate experience and knowledge; and unprofessional as well as impersonal interactions with the customers. </w:t>
      </w:r>
    </w:p>
    <w:p w:rsidR="0093280E" w:rsidRDefault="0093280E" w:rsidP="00B676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indicates the frustrations that customers go through as a result of having to wait for excessively long periods to get specific services, for instance, when calling a department of a store only to be received by a recording that says “Your call is important to us…” and go on to wait for hours on end. Apart from the lengthy waits, </w:t>
      </w:r>
      <w:r w:rsidR="002404E5">
        <w:rPr>
          <w:rFonts w:ascii="Times New Roman" w:hAnsi="Times New Roman" w:cs="Times New Roman"/>
          <w:sz w:val="24"/>
          <w:szCs w:val="24"/>
        </w:rPr>
        <w:t xml:space="preserve">the staff also lack sufficient experience together with knowledge in handling the customers of the retail stores across the country resulting from insufficient training in the area. In most cases, the salespersons interact with the customers in very unprofessional manners, for example, there is lack of proper </w:t>
      </w:r>
      <w:r w:rsidR="002404E5" w:rsidRPr="00B676F6">
        <w:rPr>
          <w:rFonts w:ascii="Times New Roman" w:hAnsi="Times New Roman" w:cs="Times New Roman"/>
          <w:noProof/>
          <w:sz w:val="24"/>
          <w:szCs w:val="24"/>
        </w:rPr>
        <w:t>acknowledgment</w:t>
      </w:r>
      <w:r w:rsidR="002404E5">
        <w:rPr>
          <w:rFonts w:ascii="Times New Roman" w:hAnsi="Times New Roman" w:cs="Times New Roman"/>
          <w:sz w:val="24"/>
          <w:szCs w:val="24"/>
        </w:rPr>
        <w:t xml:space="preserve"> when the customers enter the business premises or any departments. The lack of interest shows </w:t>
      </w:r>
      <w:r w:rsidR="002404E5">
        <w:rPr>
          <w:rFonts w:ascii="Times New Roman" w:hAnsi="Times New Roman" w:cs="Times New Roman"/>
          <w:sz w:val="24"/>
          <w:szCs w:val="24"/>
        </w:rPr>
        <w:lastRenderedPageBreak/>
        <w:t xml:space="preserve">that the staff </w:t>
      </w:r>
      <w:r w:rsidR="002404E5" w:rsidRPr="00B676F6">
        <w:rPr>
          <w:rFonts w:ascii="Times New Roman" w:hAnsi="Times New Roman" w:cs="Times New Roman"/>
          <w:noProof/>
          <w:sz w:val="24"/>
          <w:szCs w:val="24"/>
        </w:rPr>
        <w:t>do</w:t>
      </w:r>
      <w:r w:rsidR="00B676F6">
        <w:rPr>
          <w:rFonts w:ascii="Times New Roman" w:hAnsi="Times New Roman" w:cs="Times New Roman"/>
          <w:noProof/>
          <w:sz w:val="24"/>
          <w:szCs w:val="24"/>
        </w:rPr>
        <w:t>es</w:t>
      </w:r>
      <w:r w:rsidR="002404E5">
        <w:rPr>
          <w:rFonts w:ascii="Times New Roman" w:hAnsi="Times New Roman" w:cs="Times New Roman"/>
          <w:sz w:val="24"/>
          <w:szCs w:val="24"/>
        </w:rPr>
        <w:t xml:space="preserve"> not treat the customers with courtesy. As per the claims of most of the customers interviewed in the study carried out by the author, it all goes down to respect such that the salespersons do not </w:t>
      </w:r>
      <w:r w:rsidR="00434549">
        <w:rPr>
          <w:rFonts w:ascii="Times New Roman" w:hAnsi="Times New Roman" w:cs="Times New Roman"/>
          <w:sz w:val="24"/>
          <w:szCs w:val="24"/>
        </w:rPr>
        <w:t>take interest in the customers even when they ask for help with certain products within the stores</w:t>
      </w:r>
      <w:r w:rsidR="009F777F" w:rsidRPr="009F777F">
        <w:rPr>
          <w:rFonts w:ascii="Times New Roman" w:hAnsi="Times New Roman" w:cs="Times New Roman"/>
          <w:sz w:val="24"/>
          <w:szCs w:val="24"/>
        </w:rPr>
        <w:t xml:space="preserve"> </w:t>
      </w:r>
      <w:r w:rsidR="009F777F">
        <w:rPr>
          <w:rFonts w:ascii="Times New Roman" w:hAnsi="Times New Roman" w:cs="Times New Roman"/>
          <w:sz w:val="24"/>
          <w:szCs w:val="24"/>
        </w:rPr>
        <w:t>(</w:t>
      </w:r>
      <w:r w:rsidR="009F777F" w:rsidRPr="009F777F">
        <w:rPr>
          <w:rFonts w:ascii="Times New Roman" w:hAnsi="Times New Roman" w:cs="Times New Roman"/>
          <w:sz w:val="24"/>
          <w:szCs w:val="24"/>
        </w:rPr>
        <w:t>Hi</w:t>
      </w:r>
      <w:r w:rsidR="009F777F">
        <w:rPr>
          <w:rFonts w:ascii="Times New Roman" w:hAnsi="Times New Roman" w:cs="Times New Roman"/>
          <w:sz w:val="24"/>
          <w:szCs w:val="24"/>
        </w:rPr>
        <w:t>ll, &amp; Alexander, 2017)</w:t>
      </w:r>
      <w:r w:rsidR="00434549">
        <w:rPr>
          <w:rFonts w:ascii="Times New Roman" w:hAnsi="Times New Roman" w:cs="Times New Roman"/>
          <w:sz w:val="24"/>
          <w:szCs w:val="24"/>
        </w:rPr>
        <w:t xml:space="preserve">. All these happen because retailers opt to cut costs by laying off a section of the staff and lack of proper </w:t>
      </w:r>
      <w:r w:rsidR="00434549" w:rsidRPr="00B676F6">
        <w:rPr>
          <w:rFonts w:ascii="Times New Roman" w:hAnsi="Times New Roman" w:cs="Times New Roman"/>
          <w:noProof/>
          <w:sz w:val="24"/>
          <w:szCs w:val="24"/>
        </w:rPr>
        <w:t>training</w:t>
      </w:r>
      <w:r w:rsidR="00434549">
        <w:rPr>
          <w:rFonts w:ascii="Times New Roman" w:hAnsi="Times New Roman" w:cs="Times New Roman"/>
          <w:sz w:val="24"/>
          <w:szCs w:val="24"/>
        </w:rPr>
        <w:t xml:space="preserve">. Besides, if the </w:t>
      </w:r>
      <w:r w:rsidR="00434549" w:rsidRPr="00B676F6">
        <w:rPr>
          <w:rFonts w:ascii="Times New Roman" w:hAnsi="Times New Roman" w:cs="Times New Roman"/>
          <w:noProof/>
          <w:sz w:val="24"/>
          <w:szCs w:val="24"/>
        </w:rPr>
        <w:t>training</w:t>
      </w:r>
      <w:r w:rsidR="00434549">
        <w:rPr>
          <w:rFonts w:ascii="Times New Roman" w:hAnsi="Times New Roman" w:cs="Times New Roman"/>
          <w:sz w:val="24"/>
          <w:szCs w:val="24"/>
        </w:rPr>
        <w:t xml:space="preserve"> </w:t>
      </w:r>
      <w:r w:rsidR="00B676F6">
        <w:rPr>
          <w:rFonts w:ascii="Times New Roman" w:hAnsi="Times New Roman" w:cs="Times New Roman"/>
          <w:noProof/>
          <w:sz w:val="24"/>
          <w:szCs w:val="24"/>
        </w:rPr>
        <w:t>is</w:t>
      </w:r>
      <w:r w:rsidR="00434549">
        <w:rPr>
          <w:rFonts w:ascii="Times New Roman" w:hAnsi="Times New Roman" w:cs="Times New Roman"/>
          <w:sz w:val="24"/>
          <w:szCs w:val="24"/>
        </w:rPr>
        <w:t xml:space="preserve"> done, they only focus on more training on the already trained old staff as opposed to newly acquired recruits. </w:t>
      </w:r>
    </w:p>
    <w:p w:rsidR="0093280E" w:rsidRDefault="0093280E" w:rsidP="00B676F6">
      <w:pPr>
        <w:spacing w:line="480" w:lineRule="auto"/>
        <w:jc w:val="center"/>
        <w:rPr>
          <w:rFonts w:ascii="Times New Roman" w:hAnsi="Times New Roman" w:cs="Times New Roman"/>
          <w:sz w:val="24"/>
          <w:szCs w:val="24"/>
        </w:rPr>
      </w:pPr>
      <w:r>
        <w:rPr>
          <w:rFonts w:ascii="Times New Roman" w:hAnsi="Times New Roman" w:cs="Times New Roman"/>
          <w:sz w:val="24"/>
          <w:szCs w:val="24"/>
        </w:rPr>
        <w:t>Analytical Response</w:t>
      </w:r>
    </w:p>
    <w:p w:rsidR="00467FB7" w:rsidRDefault="00467FB7" w:rsidP="00B676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agreeable that the </w:t>
      </w:r>
      <w:r w:rsidRPr="00B676F6">
        <w:rPr>
          <w:rFonts w:ascii="Times New Roman" w:hAnsi="Times New Roman" w:cs="Times New Roman"/>
          <w:noProof/>
          <w:sz w:val="24"/>
          <w:szCs w:val="24"/>
        </w:rPr>
        <w:t>above</w:t>
      </w:r>
      <w:r w:rsidR="00B676F6">
        <w:rPr>
          <w:rFonts w:ascii="Times New Roman" w:hAnsi="Times New Roman" w:cs="Times New Roman"/>
          <w:noProof/>
          <w:sz w:val="24"/>
          <w:szCs w:val="24"/>
        </w:rPr>
        <w:t>-</w:t>
      </w:r>
      <w:r w:rsidRPr="00B676F6">
        <w:rPr>
          <w:rFonts w:ascii="Times New Roman" w:hAnsi="Times New Roman" w:cs="Times New Roman"/>
          <w:noProof/>
          <w:sz w:val="24"/>
          <w:szCs w:val="24"/>
        </w:rPr>
        <w:t>mentioned</w:t>
      </w:r>
      <w:r>
        <w:rPr>
          <w:rFonts w:ascii="Times New Roman" w:hAnsi="Times New Roman" w:cs="Times New Roman"/>
          <w:sz w:val="24"/>
          <w:szCs w:val="24"/>
        </w:rPr>
        <w:t xml:space="preserve"> failures contribute to the </w:t>
      </w:r>
      <w:r w:rsidRPr="00B676F6">
        <w:rPr>
          <w:rFonts w:ascii="Times New Roman" w:hAnsi="Times New Roman" w:cs="Times New Roman"/>
          <w:noProof/>
          <w:sz w:val="24"/>
          <w:szCs w:val="24"/>
        </w:rPr>
        <w:t>general</w:t>
      </w:r>
      <w:r w:rsidR="00B676F6">
        <w:rPr>
          <w:rFonts w:ascii="Times New Roman" w:hAnsi="Times New Roman" w:cs="Times New Roman"/>
          <w:noProof/>
          <w:sz w:val="24"/>
          <w:szCs w:val="24"/>
        </w:rPr>
        <w:t>ly</w:t>
      </w:r>
      <w:r>
        <w:rPr>
          <w:rFonts w:ascii="Times New Roman" w:hAnsi="Times New Roman" w:cs="Times New Roman"/>
          <w:sz w:val="24"/>
          <w:szCs w:val="24"/>
        </w:rPr>
        <w:t xml:space="preserve"> poor image of any business in the eyes of the customers. Additionally, they contribute to the consequent failure of the bu</w:t>
      </w:r>
      <w:r w:rsidR="00434549">
        <w:rPr>
          <w:rFonts w:ascii="Times New Roman" w:hAnsi="Times New Roman" w:cs="Times New Roman"/>
          <w:sz w:val="24"/>
          <w:szCs w:val="24"/>
        </w:rPr>
        <w:t>siness</w:t>
      </w:r>
      <w:r>
        <w:rPr>
          <w:rFonts w:ascii="Times New Roman" w:hAnsi="Times New Roman" w:cs="Times New Roman"/>
          <w:sz w:val="24"/>
          <w:szCs w:val="24"/>
        </w:rPr>
        <w:t xml:space="preserve">. The business </w:t>
      </w:r>
      <w:r w:rsidR="00434549">
        <w:rPr>
          <w:rFonts w:ascii="Times New Roman" w:hAnsi="Times New Roman" w:cs="Times New Roman"/>
          <w:sz w:val="24"/>
          <w:szCs w:val="24"/>
        </w:rPr>
        <w:t xml:space="preserve">failure </w:t>
      </w:r>
      <w:r>
        <w:rPr>
          <w:rFonts w:ascii="Times New Roman" w:hAnsi="Times New Roman" w:cs="Times New Roman"/>
          <w:sz w:val="24"/>
          <w:szCs w:val="24"/>
        </w:rPr>
        <w:t xml:space="preserve">arises from the damaged reputation, lack of conversion on the leads, drops in the customer lifetime value, loss of best employees, and entry into the </w:t>
      </w:r>
      <w:r w:rsidRPr="00B676F6">
        <w:rPr>
          <w:rFonts w:ascii="Times New Roman" w:hAnsi="Times New Roman" w:cs="Times New Roman"/>
          <w:noProof/>
          <w:sz w:val="24"/>
          <w:szCs w:val="24"/>
        </w:rPr>
        <w:t>profit</w:t>
      </w:r>
      <w:r w:rsidR="00B676F6">
        <w:rPr>
          <w:rFonts w:ascii="Times New Roman" w:hAnsi="Times New Roman" w:cs="Times New Roman"/>
          <w:noProof/>
          <w:sz w:val="24"/>
          <w:szCs w:val="24"/>
        </w:rPr>
        <w:t>-</w:t>
      </w:r>
      <w:r w:rsidRPr="00B676F6">
        <w:rPr>
          <w:rFonts w:ascii="Times New Roman" w:hAnsi="Times New Roman" w:cs="Times New Roman"/>
          <w:noProof/>
          <w:sz w:val="24"/>
          <w:szCs w:val="24"/>
        </w:rPr>
        <w:t>sucking</w:t>
      </w:r>
      <w:r>
        <w:rPr>
          <w:rFonts w:ascii="Times New Roman" w:hAnsi="Times New Roman" w:cs="Times New Roman"/>
          <w:sz w:val="24"/>
          <w:szCs w:val="24"/>
        </w:rPr>
        <w:t xml:space="preserve"> cycle</w:t>
      </w:r>
      <w:r w:rsidR="00B676F6" w:rsidRPr="00B676F6">
        <w:rPr>
          <w:rFonts w:ascii="Times New Roman" w:hAnsi="Times New Roman" w:cs="Times New Roman"/>
          <w:sz w:val="24"/>
          <w:szCs w:val="24"/>
        </w:rPr>
        <w:t xml:space="preserve"> </w:t>
      </w:r>
      <w:r w:rsidR="00B676F6">
        <w:rPr>
          <w:rFonts w:ascii="Times New Roman" w:hAnsi="Times New Roman" w:cs="Times New Roman"/>
          <w:sz w:val="24"/>
          <w:szCs w:val="24"/>
        </w:rPr>
        <w:t>(Paparoidamis</w:t>
      </w:r>
      <w:r w:rsidR="00B676F6" w:rsidRPr="00B676F6">
        <w:rPr>
          <w:rFonts w:ascii="Times New Roman" w:hAnsi="Times New Roman" w:cs="Times New Roman"/>
          <w:sz w:val="24"/>
          <w:szCs w:val="24"/>
        </w:rPr>
        <w:t>, C</w:t>
      </w:r>
      <w:r w:rsidR="00B676F6">
        <w:rPr>
          <w:rFonts w:ascii="Times New Roman" w:hAnsi="Times New Roman" w:cs="Times New Roman"/>
          <w:sz w:val="24"/>
          <w:szCs w:val="24"/>
        </w:rPr>
        <w:t>humpitaz, &amp; Ford, 2015)</w:t>
      </w:r>
      <w:r>
        <w:rPr>
          <w:rFonts w:ascii="Times New Roman" w:hAnsi="Times New Roman" w:cs="Times New Roman"/>
          <w:sz w:val="24"/>
          <w:szCs w:val="24"/>
        </w:rPr>
        <w:t xml:space="preserve">. These negative consequences are as a result of poor customer service traits mentioned above. </w:t>
      </w:r>
      <w:r w:rsidR="00434549">
        <w:rPr>
          <w:rFonts w:ascii="Times New Roman" w:hAnsi="Times New Roman" w:cs="Times New Roman"/>
          <w:sz w:val="24"/>
          <w:szCs w:val="24"/>
        </w:rPr>
        <w:t>Fortunately, there are practices that when adopted can reverse the negative consequences and restore the customers that might be lost as a r</w:t>
      </w:r>
      <w:r w:rsidR="00592215">
        <w:rPr>
          <w:rFonts w:ascii="Times New Roman" w:hAnsi="Times New Roman" w:cs="Times New Roman"/>
          <w:sz w:val="24"/>
          <w:szCs w:val="24"/>
        </w:rPr>
        <w:t xml:space="preserve">esult of poor customer service. The business reputation is valuable in realizing profits. In the event that poor customer service results into damaged business reputation, it is important for the business to conduct a reach out activity with the aim of making amends to customers who have been victims of poor customer service. In that way, they are more likely to positively influence other potential customers to do business with the firm. Public responses to negative reviews, acceptance of responsibility for wrongs committed, and the information on the steps toward rectifying the situation will go a long way to restore the lost customer loyalty.  </w:t>
      </w:r>
    </w:p>
    <w:p w:rsidR="00592215" w:rsidRDefault="00592215" w:rsidP="00B676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Customer service does not only include the present customers but also </w:t>
      </w:r>
      <w:r w:rsidR="005E2D41">
        <w:rPr>
          <w:rFonts w:ascii="Times New Roman" w:hAnsi="Times New Roman" w:cs="Times New Roman"/>
          <w:sz w:val="24"/>
          <w:szCs w:val="24"/>
        </w:rPr>
        <w:t xml:space="preserve">interactions with anyone else such as prospects and leads who also fall </w:t>
      </w:r>
      <w:r w:rsidR="005E2D41" w:rsidRPr="00B676F6">
        <w:rPr>
          <w:rFonts w:ascii="Times New Roman" w:hAnsi="Times New Roman" w:cs="Times New Roman"/>
          <w:noProof/>
          <w:sz w:val="24"/>
          <w:szCs w:val="24"/>
        </w:rPr>
        <w:t>in</w:t>
      </w:r>
      <w:r w:rsidR="00B676F6">
        <w:rPr>
          <w:rFonts w:ascii="Times New Roman" w:hAnsi="Times New Roman" w:cs="Times New Roman"/>
          <w:noProof/>
          <w:sz w:val="24"/>
          <w:szCs w:val="24"/>
        </w:rPr>
        <w:t>to</w:t>
      </w:r>
      <w:r w:rsidR="005E2D41">
        <w:rPr>
          <w:rFonts w:ascii="Times New Roman" w:hAnsi="Times New Roman" w:cs="Times New Roman"/>
          <w:sz w:val="24"/>
          <w:szCs w:val="24"/>
        </w:rPr>
        <w:t xml:space="preserve"> the category. Frustrations to these groups of people from the firm’s staff </w:t>
      </w:r>
      <w:r w:rsidR="00B676F6">
        <w:rPr>
          <w:rFonts w:ascii="Times New Roman" w:hAnsi="Times New Roman" w:cs="Times New Roman"/>
          <w:noProof/>
          <w:sz w:val="24"/>
          <w:szCs w:val="24"/>
        </w:rPr>
        <w:t>are</w:t>
      </w:r>
      <w:r w:rsidR="005E2D41">
        <w:rPr>
          <w:rFonts w:ascii="Times New Roman" w:hAnsi="Times New Roman" w:cs="Times New Roman"/>
          <w:sz w:val="24"/>
          <w:szCs w:val="24"/>
        </w:rPr>
        <w:t xml:space="preserve"> detrimental to the firm as a result of lack of lead conversion. Therefore, it is important to adopt a customer relationship management that looks into the interactions between the staff of the firm and any possible lead. Quick responses with detailed information of the customer request are some of the areas that are addressed in the customer relationship management. In </w:t>
      </w:r>
      <w:r w:rsidR="00B676F6">
        <w:rPr>
          <w:rFonts w:ascii="Times New Roman" w:hAnsi="Times New Roman" w:cs="Times New Roman"/>
          <w:sz w:val="24"/>
          <w:szCs w:val="24"/>
        </w:rPr>
        <w:t xml:space="preserve">the </w:t>
      </w:r>
      <w:r w:rsidR="005E2D41" w:rsidRPr="00B676F6">
        <w:rPr>
          <w:rFonts w:ascii="Times New Roman" w:hAnsi="Times New Roman" w:cs="Times New Roman"/>
          <w:noProof/>
          <w:sz w:val="24"/>
          <w:szCs w:val="24"/>
        </w:rPr>
        <w:t>retail</w:t>
      </w:r>
      <w:r w:rsidR="005E2D41">
        <w:rPr>
          <w:rFonts w:ascii="Times New Roman" w:hAnsi="Times New Roman" w:cs="Times New Roman"/>
          <w:sz w:val="24"/>
          <w:szCs w:val="24"/>
        </w:rPr>
        <w:t xml:space="preserve"> business, acquisition of new customers is more expensive as compared to retaining the current ones </w:t>
      </w:r>
      <w:r w:rsidR="00686BF3">
        <w:rPr>
          <w:rFonts w:ascii="Times New Roman" w:hAnsi="Times New Roman" w:cs="Times New Roman"/>
          <w:sz w:val="24"/>
          <w:szCs w:val="24"/>
        </w:rPr>
        <w:t xml:space="preserve">thus the significance of good customer service </w:t>
      </w:r>
      <w:r w:rsidR="005E2D41">
        <w:rPr>
          <w:rFonts w:ascii="Times New Roman" w:hAnsi="Times New Roman" w:cs="Times New Roman"/>
          <w:sz w:val="24"/>
          <w:szCs w:val="24"/>
        </w:rPr>
        <w:t xml:space="preserve">without which the lifetime value of the customer drops. As such, </w:t>
      </w:r>
      <w:r w:rsidR="00686BF3">
        <w:rPr>
          <w:rFonts w:ascii="Times New Roman" w:hAnsi="Times New Roman" w:cs="Times New Roman"/>
          <w:sz w:val="24"/>
          <w:szCs w:val="24"/>
        </w:rPr>
        <w:t xml:space="preserve">there is need to effectively use an inbound marketing technique as I once used while working for </w:t>
      </w:r>
      <w:r w:rsidR="00686BF3" w:rsidRPr="00B676F6">
        <w:rPr>
          <w:rFonts w:ascii="Times New Roman" w:hAnsi="Times New Roman" w:cs="Times New Roman"/>
          <w:noProof/>
          <w:sz w:val="24"/>
          <w:szCs w:val="24"/>
        </w:rPr>
        <w:t>home</w:t>
      </w:r>
      <w:r w:rsidR="00686BF3">
        <w:rPr>
          <w:rFonts w:ascii="Times New Roman" w:hAnsi="Times New Roman" w:cs="Times New Roman"/>
          <w:sz w:val="24"/>
          <w:szCs w:val="24"/>
        </w:rPr>
        <w:t xml:space="preserve"> supplies firm by providing the customers with exclusive deals, newsletters, and pages of frequently asked questions. In this manner, it was easier retaining the current customers while also attracting new customers at a reduced marketing cost</w:t>
      </w:r>
      <w:r w:rsidR="009F777F">
        <w:rPr>
          <w:rFonts w:ascii="Times New Roman" w:hAnsi="Times New Roman" w:cs="Times New Roman"/>
          <w:sz w:val="24"/>
          <w:szCs w:val="24"/>
        </w:rPr>
        <w:t xml:space="preserve"> (Cook, 2017)</w:t>
      </w:r>
      <w:r w:rsidR="00686BF3">
        <w:rPr>
          <w:rFonts w:ascii="Times New Roman" w:hAnsi="Times New Roman" w:cs="Times New Roman"/>
          <w:sz w:val="24"/>
          <w:szCs w:val="24"/>
        </w:rPr>
        <w:t>.</w:t>
      </w:r>
    </w:p>
    <w:p w:rsidR="009F777F" w:rsidRDefault="00686BF3" w:rsidP="00B676F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Any firm with a bad customer service risks losing the best employees who are focused on diligent services to the customers</w:t>
      </w:r>
      <w:r w:rsidR="00617E34">
        <w:rPr>
          <w:rFonts w:ascii="Times New Roman" w:hAnsi="Times New Roman" w:cs="Times New Roman"/>
          <w:sz w:val="24"/>
          <w:szCs w:val="24"/>
        </w:rPr>
        <w:t xml:space="preserve"> as they move on when they realize things are not working out right</w:t>
      </w:r>
      <w:r>
        <w:rPr>
          <w:rFonts w:ascii="Times New Roman" w:hAnsi="Times New Roman" w:cs="Times New Roman"/>
          <w:sz w:val="24"/>
          <w:szCs w:val="24"/>
        </w:rPr>
        <w:t xml:space="preserve">. This is probably the reason most of the retailers interviewed in the article </w:t>
      </w:r>
      <w:r w:rsidR="00617E34">
        <w:rPr>
          <w:rFonts w:ascii="Times New Roman" w:hAnsi="Times New Roman" w:cs="Times New Roman"/>
          <w:sz w:val="24"/>
          <w:szCs w:val="24"/>
        </w:rPr>
        <w:t xml:space="preserve">trimmed their staff. To correct the situation, motivation becomes a necessity where best employees are rewarded while getting rid of bad employees. Developing a strong company culture is key </w:t>
      </w:r>
      <w:r w:rsidR="00B676F6">
        <w:rPr>
          <w:rFonts w:ascii="Times New Roman" w:hAnsi="Times New Roman" w:cs="Times New Roman"/>
          <w:noProof/>
          <w:sz w:val="24"/>
          <w:szCs w:val="24"/>
        </w:rPr>
        <w:t>to</w:t>
      </w:r>
      <w:r w:rsidR="00617E34">
        <w:rPr>
          <w:rFonts w:ascii="Times New Roman" w:hAnsi="Times New Roman" w:cs="Times New Roman"/>
          <w:sz w:val="24"/>
          <w:szCs w:val="24"/>
        </w:rPr>
        <w:t xml:space="preserve"> keeping the appropriate staff. If that is not done, the business is likely to face downward spiral in terms of profits due to bad customer service. Therefore addressing the problems that arise from poor customer ought to be addressed in the early stages of the company. </w:t>
      </w:r>
      <w:r w:rsidR="009F777F">
        <w:rPr>
          <w:rFonts w:ascii="Times New Roman" w:hAnsi="Times New Roman" w:cs="Times New Roman"/>
          <w:sz w:val="24"/>
          <w:szCs w:val="24"/>
        </w:rPr>
        <w:t>Conducting</w:t>
      </w:r>
      <w:r w:rsidR="00617E34">
        <w:rPr>
          <w:rFonts w:ascii="Times New Roman" w:hAnsi="Times New Roman" w:cs="Times New Roman"/>
          <w:sz w:val="24"/>
          <w:szCs w:val="24"/>
        </w:rPr>
        <w:t xml:space="preserve"> a regular survey </w:t>
      </w:r>
      <w:r w:rsidR="00617E34" w:rsidRPr="00B676F6">
        <w:rPr>
          <w:rFonts w:ascii="Times New Roman" w:hAnsi="Times New Roman" w:cs="Times New Roman"/>
          <w:noProof/>
          <w:sz w:val="24"/>
          <w:szCs w:val="24"/>
        </w:rPr>
        <w:t>o</w:t>
      </w:r>
      <w:r w:rsidR="00B676F6">
        <w:rPr>
          <w:rFonts w:ascii="Times New Roman" w:hAnsi="Times New Roman" w:cs="Times New Roman"/>
          <w:noProof/>
          <w:sz w:val="24"/>
          <w:szCs w:val="24"/>
        </w:rPr>
        <w:t>f</w:t>
      </w:r>
      <w:r w:rsidR="00617E34">
        <w:rPr>
          <w:rFonts w:ascii="Times New Roman" w:hAnsi="Times New Roman" w:cs="Times New Roman"/>
          <w:sz w:val="24"/>
          <w:szCs w:val="24"/>
        </w:rPr>
        <w:t xml:space="preserve"> the customers, chatting with them, and monitoring customer service key performance indicators come in handy for business success. </w:t>
      </w:r>
    </w:p>
    <w:p w:rsidR="00686BF3" w:rsidRDefault="009F777F" w:rsidP="00B676F6">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References</w:t>
      </w:r>
    </w:p>
    <w:p w:rsidR="00B676F6" w:rsidRDefault="00B676F6" w:rsidP="00B676F6">
      <w:pPr>
        <w:spacing w:line="480" w:lineRule="auto"/>
        <w:ind w:left="720" w:hanging="720"/>
        <w:rPr>
          <w:rFonts w:ascii="Times New Roman" w:hAnsi="Times New Roman" w:cs="Times New Roman"/>
          <w:sz w:val="24"/>
          <w:szCs w:val="24"/>
        </w:rPr>
      </w:pPr>
      <w:r w:rsidRPr="009F777F">
        <w:rPr>
          <w:rFonts w:ascii="Times New Roman" w:hAnsi="Times New Roman" w:cs="Times New Roman"/>
          <w:sz w:val="24"/>
          <w:szCs w:val="24"/>
        </w:rPr>
        <w:t>Cook, S. (2017). </w:t>
      </w:r>
      <w:r w:rsidRPr="009F777F">
        <w:rPr>
          <w:rFonts w:ascii="Times New Roman" w:hAnsi="Times New Roman" w:cs="Times New Roman"/>
          <w:i/>
          <w:iCs/>
          <w:sz w:val="24"/>
          <w:szCs w:val="24"/>
        </w:rPr>
        <w:t>Measuring customer service effectiveness</w:t>
      </w:r>
      <w:r w:rsidRPr="009F777F">
        <w:rPr>
          <w:rFonts w:ascii="Times New Roman" w:hAnsi="Times New Roman" w:cs="Times New Roman"/>
          <w:sz w:val="24"/>
          <w:szCs w:val="24"/>
        </w:rPr>
        <w:t>. Routledge.</w:t>
      </w:r>
    </w:p>
    <w:p w:rsidR="00B676F6" w:rsidRDefault="00B676F6" w:rsidP="00B676F6">
      <w:pPr>
        <w:spacing w:line="480" w:lineRule="auto"/>
        <w:ind w:left="720" w:hanging="720"/>
        <w:rPr>
          <w:rFonts w:ascii="Times New Roman" w:hAnsi="Times New Roman" w:cs="Times New Roman"/>
          <w:sz w:val="24"/>
          <w:szCs w:val="24"/>
        </w:rPr>
      </w:pPr>
      <w:r w:rsidRPr="009F777F">
        <w:rPr>
          <w:rFonts w:ascii="Times New Roman" w:hAnsi="Times New Roman" w:cs="Times New Roman"/>
          <w:sz w:val="24"/>
          <w:szCs w:val="24"/>
        </w:rPr>
        <w:t>Hill, N., &amp; Alexander, J. (2017). </w:t>
      </w:r>
      <w:r w:rsidRPr="009F777F">
        <w:rPr>
          <w:rFonts w:ascii="Times New Roman" w:hAnsi="Times New Roman" w:cs="Times New Roman"/>
          <w:i/>
          <w:iCs/>
          <w:sz w:val="24"/>
          <w:szCs w:val="24"/>
        </w:rPr>
        <w:t>The handbook of customer satisfaction and loyalty measurement</w:t>
      </w:r>
      <w:r w:rsidRPr="009F777F">
        <w:rPr>
          <w:rFonts w:ascii="Times New Roman" w:hAnsi="Times New Roman" w:cs="Times New Roman"/>
          <w:sz w:val="24"/>
          <w:szCs w:val="24"/>
        </w:rPr>
        <w:t>. Routledge.</w:t>
      </w:r>
    </w:p>
    <w:p w:rsidR="00B676F6" w:rsidRPr="00FA368D" w:rsidRDefault="00B676F6" w:rsidP="00B676F6">
      <w:pPr>
        <w:spacing w:line="480" w:lineRule="auto"/>
        <w:ind w:left="720" w:hanging="720"/>
        <w:rPr>
          <w:rFonts w:ascii="Times New Roman" w:hAnsi="Times New Roman" w:cs="Times New Roman"/>
          <w:sz w:val="24"/>
          <w:szCs w:val="24"/>
        </w:rPr>
      </w:pPr>
      <w:r w:rsidRPr="00B676F6">
        <w:rPr>
          <w:rFonts w:ascii="Times New Roman" w:hAnsi="Times New Roman" w:cs="Times New Roman"/>
          <w:sz w:val="24"/>
          <w:szCs w:val="24"/>
        </w:rPr>
        <w:t xml:space="preserve">Paparoidamis, N. G., Chumpitaz, R., &amp; Ford, J. (2015). Service quality, customer satisfaction, value </w:t>
      </w:r>
      <w:r w:rsidRPr="00B676F6">
        <w:rPr>
          <w:rFonts w:ascii="Times New Roman" w:hAnsi="Times New Roman" w:cs="Times New Roman"/>
          <w:noProof/>
          <w:sz w:val="24"/>
          <w:szCs w:val="24"/>
        </w:rPr>
        <w:t>and</w:t>
      </w:r>
      <w:r w:rsidRPr="00B676F6">
        <w:rPr>
          <w:rFonts w:ascii="Times New Roman" w:hAnsi="Times New Roman" w:cs="Times New Roman"/>
          <w:sz w:val="24"/>
          <w:szCs w:val="24"/>
        </w:rPr>
        <w:t xml:space="preserve"> loyalty an empirical investigation in a service failure context. In </w:t>
      </w:r>
      <w:r w:rsidRPr="00B676F6">
        <w:rPr>
          <w:rFonts w:ascii="Times New Roman" w:hAnsi="Times New Roman" w:cs="Times New Roman"/>
          <w:i/>
          <w:iCs/>
          <w:sz w:val="24"/>
          <w:szCs w:val="24"/>
        </w:rPr>
        <w:t>Marketing Dynamism &amp; Sustainability: Things Change, Things Stay the Same…</w:t>
      </w:r>
      <w:r w:rsidRPr="00B676F6">
        <w:rPr>
          <w:rFonts w:ascii="Times New Roman" w:hAnsi="Times New Roman" w:cs="Times New Roman"/>
          <w:sz w:val="24"/>
          <w:szCs w:val="24"/>
        </w:rPr>
        <w:t> (pp. 173-173). Springer, Cham.</w:t>
      </w:r>
      <w:bookmarkEnd w:id="0"/>
    </w:p>
    <w:sectPr w:rsidR="00B676F6" w:rsidRPr="00FA368D" w:rsidSect="00FA368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2E8" w:rsidRDefault="004A42E8" w:rsidP="00FA368D">
      <w:pPr>
        <w:spacing w:after="0" w:line="240" w:lineRule="auto"/>
      </w:pPr>
      <w:r>
        <w:separator/>
      </w:r>
    </w:p>
  </w:endnote>
  <w:endnote w:type="continuationSeparator" w:id="0">
    <w:p w:rsidR="004A42E8" w:rsidRDefault="004A42E8" w:rsidP="00FA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29" w:rsidRDefault="004F20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29" w:rsidRDefault="004F20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29" w:rsidRDefault="004F20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2E8" w:rsidRDefault="004A42E8" w:rsidP="00FA368D">
      <w:pPr>
        <w:spacing w:after="0" w:line="240" w:lineRule="auto"/>
      </w:pPr>
      <w:r>
        <w:separator/>
      </w:r>
    </w:p>
  </w:footnote>
  <w:footnote w:type="continuationSeparator" w:id="0">
    <w:p w:rsidR="004A42E8" w:rsidRDefault="004A42E8" w:rsidP="00FA3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29" w:rsidRDefault="004F20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9609849"/>
      <w:docPartObj>
        <w:docPartGallery w:val="Page Numbers (Top of Page)"/>
        <w:docPartUnique/>
      </w:docPartObj>
    </w:sdtPr>
    <w:sdtEndPr>
      <w:rPr>
        <w:noProof/>
      </w:rPr>
    </w:sdtEndPr>
    <w:sdtContent>
      <w:p w:rsidR="00FA368D" w:rsidRPr="00FA368D" w:rsidRDefault="00FA368D">
        <w:pPr>
          <w:pStyle w:val="Header"/>
          <w:jc w:val="right"/>
          <w:rPr>
            <w:rFonts w:ascii="Times New Roman" w:hAnsi="Times New Roman" w:cs="Times New Roman"/>
            <w:sz w:val="24"/>
            <w:szCs w:val="24"/>
          </w:rPr>
        </w:pPr>
        <w:r w:rsidRPr="00FA368D">
          <w:rPr>
            <w:rFonts w:ascii="Times New Roman" w:hAnsi="Times New Roman" w:cs="Times New Roman"/>
            <w:sz w:val="24"/>
            <w:szCs w:val="24"/>
          </w:rPr>
          <w:t xml:space="preserve">ACADEMIC SUMMARY AND RESPONSE </w:t>
        </w:r>
        <w:r>
          <w:rPr>
            <w:rFonts w:ascii="Times New Roman" w:hAnsi="Times New Roman" w:cs="Times New Roman"/>
            <w:sz w:val="24"/>
            <w:szCs w:val="24"/>
          </w:rPr>
          <w:tab/>
        </w:r>
        <w:r>
          <w:rPr>
            <w:rFonts w:ascii="Times New Roman" w:hAnsi="Times New Roman" w:cs="Times New Roman"/>
            <w:sz w:val="24"/>
            <w:szCs w:val="24"/>
          </w:rPr>
          <w:tab/>
        </w:r>
        <w:r w:rsidRPr="00FA368D">
          <w:rPr>
            <w:rFonts w:ascii="Times New Roman" w:hAnsi="Times New Roman" w:cs="Times New Roman"/>
            <w:sz w:val="24"/>
            <w:szCs w:val="24"/>
          </w:rPr>
          <w:fldChar w:fldCharType="begin"/>
        </w:r>
        <w:r w:rsidRPr="00FA368D">
          <w:rPr>
            <w:rFonts w:ascii="Times New Roman" w:hAnsi="Times New Roman" w:cs="Times New Roman"/>
            <w:sz w:val="24"/>
            <w:szCs w:val="24"/>
          </w:rPr>
          <w:instrText xml:space="preserve"> PAGE   \* MERGEFORMAT </w:instrText>
        </w:r>
        <w:r w:rsidRPr="00FA368D">
          <w:rPr>
            <w:rFonts w:ascii="Times New Roman" w:hAnsi="Times New Roman" w:cs="Times New Roman"/>
            <w:sz w:val="24"/>
            <w:szCs w:val="24"/>
          </w:rPr>
          <w:fldChar w:fldCharType="separate"/>
        </w:r>
        <w:r w:rsidR="004F2029">
          <w:rPr>
            <w:rFonts w:ascii="Times New Roman" w:hAnsi="Times New Roman" w:cs="Times New Roman"/>
            <w:noProof/>
            <w:sz w:val="24"/>
            <w:szCs w:val="24"/>
          </w:rPr>
          <w:t>4</w:t>
        </w:r>
        <w:r w:rsidRPr="00FA368D">
          <w:rPr>
            <w:rFonts w:ascii="Times New Roman" w:hAnsi="Times New Roman" w:cs="Times New Roman"/>
            <w:noProof/>
            <w:sz w:val="24"/>
            <w:szCs w:val="24"/>
          </w:rPr>
          <w:fldChar w:fldCharType="end"/>
        </w:r>
      </w:p>
    </w:sdtContent>
  </w:sdt>
  <w:p w:rsidR="00FA368D" w:rsidRDefault="00FA36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68D" w:rsidRPr="00FA368D" w:rsidRDefault="00FA368D">
    <w:pPr>
      <w:pStyle w:val="Header"/>
      <w:rPr>
        <w:rFonts w:ascii="Times New Roman" w:hAnsi="Times New Roman" w:cs="Times New Roman"/>
        <w:sz w:val="24"/>
        <w:szCs w:val="24"/>
      </w:rPr>
    </w:pPr>
    <w:r w:rsidRPr="00FA368D">
      <w:rPr>
        <w:rFonts w:ascii="Times New Roman" w:hAnsi="Times New Roman" w:cs="Times New Roman"/>
        <w:sz w:val="24"/>
        <w:szCs w:val="24"/>
      </w:rPr>
      <w:t>Running head: ACADEMIC SUMMARY AND RESPONSE</w:t>
    </w:r>
    <w:r>
      <w:rPr>
        <w:rFonts w:ascii="Times New Roman" w:hAnsi="Times New Roman" w:cs="Times New Roman"/>
        <w:sz w:val="24"/>
        <w:szCs w:val="24"/>
      </w:rPr>
      <w:tab/>
    </w:r>
    <w:r w:rsidRPr="00FA368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zWyNDAwtTQ2NDVT0lEKTi0uzszPAykwrAUAhRsJnCwAAAA="/>
  </w:docVars>
  <w:rsids>
    <w:rsidRoot w:val="008A3172"/>
    <w:rsid w:val="002404E5"/>
    <w:rsid w:val="002459F3"/>
    <w:rsid w:val="00434549"/>
    <w:rsid w:val="00467FB7"/>
    <w:rsid w:val="004A42E8"/>
    <w:rsid w:val="004F2029"/>
    <w:rsid w:val="00592215"/>
    <w:rsid w:val="005E2D41"/>
    <w:rsid w:val="00617E34"/>
    <w:rsid w:val="00686BF3"/>
    <w:rsid w:val="006F7591"/>
    <w:rsid w:val="00707C95"/>
    <w:rsid w:val="007C7135"/>
    <w:rsid w:val="008A3172"/>
    <w:rsid w:val="0093280E"/>
    <w:rsid w:val="009F777F"/>
    <w:rsid w:val="00AF2B92"/>
    <w:rsid w:val="00B676F6"/>
    <w:rsid w:val="00FA3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68D"/>
  </w:style>
  <w:style w:type="paragraph" w:styleId="Footer">
    <w:name w:val="footer"/>
    <w:basedOn w:val="Normal"/>
    <w:link w:val="FooterChar"/>
    <w:uiPriority w:val="99"/>
    <w:unhideWhenUsed/>
    <w:rsid w:val="00FA3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68D"/>
  </w:style>
  <w:style w:type="paragraph" w:styleId="Footer">
    <w:name w:val="footer"/>
    <w:basedOn w:val="Normal"/>
    <w:link w:val="FooterChar"/>
    <w:uiPriority w:val="99"/>
    <w:unhideWhenUsed/>
    <w:rsid w:val="00FA3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5590</Characters>
  <Application>Microsoft Office Word</Application>
  <DocSecurity>0</DocSecurity>
  <Lines>46</Lines>
  <Paragraphs>13</Paragraphs>
  <ScaleCrop>false</ScaleCrop>
  <LinksUpToDate>false</LinksUpToDate>
  <CharactersWithSpaces>6557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2018-06-19T18:47:00Z</dcterms:created>
  <dcterms:modified xsi:type="dcterms:W3CDTF">2018-06-19T18:47:00Z</dcterms:modified>
</cp:coreProperties>
</file>